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BF" w:rsidRPr="00230B80" w:rsidRDefault="004A14F5" w:rsidP="004A14F5">
      <w:pPr>
        <w:tabs>
          <w:tab w:val="left" w:pos="142"/>
          <w:tab w:val="left" w:pos="284"/>
          <w:tab w:val="left" w:pos="426"/>
          <w:tab w:val="left" w:pos="5245"/>
          <w:tab w:val="left" w:pos="5812"/>
          <w:tab w:val="left" w:pos="5954"/>
        </w:tabs>
        <w:jc w:val="center"/>
        <w:rPr>
          <w:sz w:val="40"/>
          <w:szCs w:val="40"/>
        </w:rPr>
      </w:pPr>
      <w:r w:rsidRPr="00230B80">
        <w:rPr>
          <w:sz w:val="40"/>
          <w:szCs w:val="40"/>
        </w:rPr>
        <w:t>Turberaie</w:t>
      </w:r>
      <w:r w:rsidR="00C31B31" w:rsidRPr="00230B80">
        <w:rPr>
          <w:sz w:val="40"/>
          <w:szCs w:val="40"/>
        </w:rPr>
        <w:t xml:space="preserve"> katseala</w:t>
      </w:r>
    </w:p>
    <w:p w:rsidR="004A14F5" w:rsidRDefault="004A14F5" w:rsidP="000E75BF">
      <w:pPr>
        <w:tabs>
          <w:tab w:val="left" w:pos="142"/>
          <w:tab w:val="left" w:pos="284"/>
          <w:tab w:val="left" w:pos="426"/>
          <w:tab w:val="left" w:pos="5245"/>
          <w:tab w:val="left" w:pos="5812"/>
          <w:tab w:val="left" w:pos="5954"/>
        </w:tabs>
        <w:jc w:val="both"/>
      </w:pPr>
    </w:p>
    <w:p w:rsidR="000E75BF" w:rsidRDefault="000E75BF" w:rsidP="000E75BF">
      <w:pPr>
        <w:tabs>
          <w:tab w:val="left" w:pos="142"/>
          <w:tab w:val="left" w:pos="284"/>
          <w:tab w:val="left" w:pos="426"/>
          <w:tab w:val="left" w:pos="5245"/>
          <w:tab w:val="left" w:pos="5812"/>
          <w:tab w:val="left" w:pos="5954"/>
        </w:tabs>
        <w:jc w:val="both"/>
      </w:pPr>
    </w:p>
    <w:p w:rsidR="000E75BF" w:rsidRPr="004A14F5" w:rsidRDefault="000E75BF" w:rsidP="000E75BF">
      <w:pPr>
        <w:tabs>
          <w:tab w:val="left" w:pos="142"/>
          <w:tab w:val="left" w:pos="284"/>
          <w:tab w:val="left" w:pos="426"/>
          <w:tab w:val="left" w:pos="5245"/>
          <w:tab w:val="left" w:pos="5812"/>
          <w:tab w:val="left" w:pos="5954"/>
        </w:tabs>
        <w:jc w:val="both"/>
        <w:rPr>
          <w:sz w:val="36"/>
          <w:szCs w:val="36"/>
        </w:rPr>
      </w:pPr>
      <w:bookmarkStart w:id="0" w:name="_GoBack"/>
      <w:bookmarkEnd w:id="0"/>
      <w:r w:rsidRPr="004A14F5">
        <w:rPr>
          <w:sz w:val="36"/>
          <w:szCs w:val="36"/>
        </w:rPr>
        <w:t xml:space="preserve"> </w:t>
      </w:r>
      <w:proofErr w:type="spellStart"/>
      <w:r w:rsidRPr="004A14F5">
        <w:rPr>
          <w:sz w:val="36"/>
          <w:szCs w:val="36"/>
        </w:rPr>
        <w:t>Kv</w:t>
      </w:r>
      <w:proofErr w:type="spellEnd"/>
      <w:r w:rsidRPr="004A14F5">
        <w:rPr>
          <w:sz w:val="36"/>
          <w:szCs w:val="36"/>
        </w:rPr>
        <w:t>. 276 (kuulub Järvselja looduskaitseala piiranguvööndi</w:t>
      </w:r>
      <w:r w:rsidR="004A14F5">
        <w:rPr>
          <w:sz w:val="36"/>
          <w:szCs w:val="36"/>
        </w:rPr>
        <w:t>sse</w:t>
      </w:r>
      <w:r w:rsidRPr="004A14F5">
        <w:rPr>
          <w:sz w:val="36"/>
          <w:szCs w:val="36"/>
        </w:rPr>
        <w:t xml:space="preserve">) põhja- ja keskossa rajati Eesti Maaülikooli metsakasvatuse osakonna poolt 2012. aastal turberaiete katseala. Põhja-lõuna sihist vasakul kasvab Järvselja üks vanemaid kultuurpuistusid – </w:t>
      </w:r>
      <w:smartTag w:uri="urn:schemas-microsoft-com:office:smarttags" w:element="metricconverter">
        <w:smartTagPr>
          <w:attr w:name="ProductID" w:val="1893. a"/>
        </w:smartTagPr>
        <w:r w:rsidRPr="004A14F5">
          <w:rPr>
            <w:sz w:val="36"/>
            <w:szCs w:val="36"/>
          </w:rPr>
          <w:t>1893. a</w:t>
        </w:r>
      </w:smartTag>
      <w:r w:rsidRPr="004A14F5">
        <w:rPr>
          <w:sz w:val="36"/>
          <w:szCs w:val="36"/>
        </w:rPr>
        <w:t xml:space="preserve"> männi külvikultuur käsitsi tehtud lappidele, mustika kasvukohatüüp. Paremal pool sihti on </w:t>
      </w:r>
      <w:smartTag w:uri="urn:schemas-microsoft-com:office:smarttags" w:element="metricconverter">
        <w:smartTagPr>
          <w:attr w:name="ProductID" w:val="1909. a"/>
        </w:smartTagPr>
        <w:r w:rsidRPr="004A14F5">
          <w:rPr>
            <w:sz w:val="36"/>
            <w:szCs w:val="36"/>
          </w:rPr>
          <w:t>1909. a</w:t>
        </w:r>
      </w:smartTag>
      <w:r w:rsidRPr="004A14F5">
        <w:rPr>
          <w:sz w:val="36"/>
          <w:szCs w:val="36"/>
        </w:rPr>
        <w:t xml:space="preserve"> männi külvikultuurpuistu mustika-pohla kasvukohatüübis, I boniteediklass. Viimases puistus tehti turberaie alaliik veerraie, mis kujutab endast lageraiet kitsa, kuni puistu kõrguse laiuse raielangiga (puistu keskmine kõrgus on </w:t>
      </w:r>
      <w:smartTag w:uri="urn:schemas-microsoft-com:office:smarttags" w:element="metricconverter">
        <w:smartTagPr>
          <w:attr w:name="ProductID" w:val="29 m"/>
        </w:smartTagPr>
        <w:r w:rsidRPr="004A14F5">
          <w:rPr>
            <w:sz w:val="36"/>
            <w:szCs w:val="36"/>
          </w:rPr>
          <w:t>29 m</w:t>
        </w:r>
      </w:smartTag>
      <w:r w:rsidRPr="004A14F5">
        <w:rPr>
          <w:sz w:val="36"/>
          <w:szCs w:val="36"/>
        </w:rPr>
        <w:t xml:space="preserve">), et allesjäänud vana metsa mändidelt lääne- ja edelatuuled tooksid raiestikule seemet. </w:t>
      </w:r>
    </w:p>
    <w:p w:rsidR="000E75BF" w:rsidRPr="004A14F5" w:rsidRDefault="000E75BF" w:rsidP="000E75BF">
      <w:pPr>
        <w:tabs>
          <w:tab w:val="left" w:pos="142"/>
          <w:tab w:val="left" w:pos="284"/>
          <w:tab w:val="left" w:pos="426"/>
          <w:tab w:val="left" w:pos="5245"/>
          <w:tab w:val="left" w:pos="5812"/>
          <w:tab w:val="left" w:pos="5954"/>
        </w:tabs>
        <w:jc w:val="both"/>
        <w:rPr>
          <w:sz w:val="36"/>
          <w:szCs w:val="36"/>
        </w:rPr>
      </w:pPr>
      <w:r w:rsidRPr="004A14F5">
        <w:rPr>
          <w:sz w:val="36"/>
          <w:szCs w:val="36"/>
        </w:rPr>
        <w:t xml:space="preserve">Sihist vasakul pool tehti turberaie teist alaliiki – </w:t>
      </w:r>
      <w:proofErr w:type="spellStart"/>
      <w:r w:rsidRPr="004A14F5">
        <w:rPr>
          <w:sz w:val="36"/>
          <w:szCs w:val="36"/>
        </w:rPr>
        <w:t>hajaliraiet</w:t>
      </w:r>
      <w:proofErr w:type="spellEnd"/>
      <w:r w:rsidRPr="004A14F5">
        <w:rPr>
          <w:sz w:val="36"/>
          <w:szCs w:val="36"/>
        </w:rPr>
        <w:t xml:space="preserve"> (</w:t>
      </w:r>
      <w:proofErr w:type="spellStart"/>
      <w:r w:rsidRPr="004A14F5">
        <w:rPr>
          <w:sz w:val="36"/>
          <w:szCs w:val="36"/>
        </w:rPr>
        <w:t>aegjärkne</w:t>
      </w:r>
      <w:proofErr w:type="spellEnd"/>
      <w:r w:rsidRPr="004A14F5">
        <w:rPr>
          <w:sz w:val="36"/>
          <w:szCs w:val="36"/>
        </w:rPr>
        <w:t xml:space="preserve"> raie), mille käigus puistust raiuti hajali üle pindala välja kehvemad puud ning vähendati sellega puude konkurentsi võrade ja juurte osas. Tagapool raiuti sisse häilraie variant. Katseala kõigil variantidel tehti traktoril oleva lapilööjaga lappe, et varisevad seemned leiaksid eest sobiva mineraalmulla idanemiseks. Tara peab kaitsma noort looduslikku uuendust sõraliste sööma eest. </w:t>
      </w:r>
    </w:p>
    <w:p w:rsidR="000E75BF" w:rsidRPr="004A14F5" w:rsidRDefault="000E75BF" w:rsidP="000E75BF">
      <w:pPr>
        <w:tabs>
          <w:tab w:val="left" w:pos="142"/>
          <w:tab w:val="left" w:pos="284"/>
          <w:tab w:val="left" w:pos="426"/>
          <w:tab w:val="left" w:pos="5245"/>
          <w:tab w:val="left" w:pos="5812"/>
          <w:tab w:val="left" w:pos="5954"/>
        </w:tabs>
        <w:jc w:val="both"/>
        <w:rPr>
          <w:sz w:val="36"/>
          <w:szCs w:val="36"/>
        </w:rPr>
      </w:pPr>
      <w:r w:rsidRPr="004A14F5">
        <w:rPr>
          <w:sz w:val="36"/>
          <w:szCs w:val="36"/>
        </w:rPr>
        <w:t>Kvartali keskosas läbib seda ida-läänesuunaline 1890. aastatel saarlaste kaevatud ning praeguseks hästi säilinud ja töötav kraav.</w:t>
      </w:r>
    </w:p>
    <w:p w:rsidR="00B1030E" w:rsidRPr="004A14F5" w:rsidRDefault="00B1030E">
      <w:pPr>
        <w:rPr>
          <w:sz w:val="36"/>
          <w:szCs w:val="36"/>
        </w:rPr>
      </w:pPr>
    </w:p>
    <w:sectPr w:rsidR="00B1030E" w:rsidRPr="004A1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87"/>
    <w:rsid w:val="000E75BF"/>
    <w:rsid w:val="00230B80"/>
    <w:rsid w:val="004A14F5"/>
    <w:rsid w:val="005B5587"/>
    <w:rsid w:val="00B1030E"/>
    <w:rsid w:val="00C31B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75BF"/>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75BF"/>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1098</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dc:creator>
  <cp:keywords/>
  <dc:description/>
  <cp:lastModifiedBy>Priit</cp:lastModifiedBy>
  <cp:revision>5</cp:revision>
  <dcterms:created xsi:type="dcterms:W3CDTF">2013-08-14T09:13:00Z</dcterms:created>
  <dcterms:modified xsi:type="dcterms:W3CDTF">2015-10-06T09:26:00Z</dcterms:modified>
</cp:coreProperties>
</file>