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67" w:rsidRPr="008E32C8" w:rsidRDefault="00B83267" w:rsidP="00EE07B3">
      <w:pPr>
        <w:pStyle w:val="Default"/>
        <w:jc w:val="center"/>
        <w:rPr>
          <w:rFonts w:asciiTheme="minorHAnsi" w:hAnsiTheme="minorHAnsi"/>
          <w:b/>
          <w:bCs/>
        </w:rPr>
      </w:pPr>
      <w:bookmarkStart w:id="0" w:name="_GoBack"/>
      <w:bookmarkEnd w:id="0"/>
      <w:r w:rsidRPr="008E32C8">
        <w:rPr>
          <w:rFonts w:asciiTheme="minorHAnsi" w:hAnsiTheme="minorHAnsi"/>
          <w:b/>
          <w:bCs/>
        </w:rPr>
        <w:t>Halli lepa järglaskatse</w:t>
      </w:r>
    </w:p>
    <w:p w:rsidR="003D61DC" w:rsidRPr="008E32C8" w:rsidRDefault="003D61DC" w:rsidP="003D61DC">
      <w:pPr>
        <w:pStyle w:val="Default"/>
        <w:rPr>
          <w:rFonts w:asciiTheme="minorHAnsi" w:hAnsiTheme="minorHAnsi"/>
        </w:rPr>
      </w:pPr>
    </w:p>
    <w:p w:rsidR="00B83267" w:rsidRPr="008E32C8" w:rsidRDefault="00B83267" w:rsidP="00B83267">
      <w:pPr>
        <w:pStyle w:val="Default"/>
        <w:rPr>
          <w:rFonts w:asciiTheme="minorHAnsi" w:hAnsiTheme="minorHAnsi"/>
        </w:rPr>
      </w:pPr>
    </w:p>
    <w:p w:rsidR="00794839" w:rsidRPr="008E32C8" w:rsidRDefault="00B83267" w:rsidP="00EE07B3">
      <w:pPr>
        <w:pStyle w:val="Default"/>
        <w:jc w:val="both"/>
        <w:rPr>
          <w:rFonts w:asciiTheme="minorHAnsi" w:hAnsiTheme="minorHAnsi" w:cs="Times New Roman"/>
          <w:i/>
        </w:rPr>
      </w:pPr>
      <w:r w:rsidRPr="008E32C8">
        <w:rPr>
          <w:rFonts w:asciiTheme="minorHAnsi" w:hAnsiTheme="minorHAnsi" w:cs="Times New Roman"/>
          <w:b/>
          <w:i/>
        </w:rPr>
        <w:t>Hall lepp</w:t>
      </w:r>
      <w:r w:rsidR="008B3750" w:rsidRPr="008E32C8">
        <w:rPr>
          <w:rFonts w:asciiTheme="minorHAnsi" w:hAnsiTheme="minorHAnsi" w:cs="Times New Roman"/>
          <w:b/>
          <w:i/>
        </w:rPr>
        <w:t xml:space="preserve"> (</w:t>
      </w:r>
      <w:proofErr w:type="spellStart"/>
      <w:r w:rsidR="008B3750" w:rsidRPr="008E32C8">
        <w:rPr>
          <w:rFonts w:asciiTheme="minorHAnsi" w:hAnsiTheme="minorHAnsi" w:cs="Times New Roman"/>
          <w:b/>
          <w:i/>
        </w:rPr>
        <w:t>Alnus</w:t>
      </w:r>
      <w:proofErr w:type="spellEnd"/>
      <w:r w:rsidR="008B3750" w:rsidRPr="008E32C8">
        <w:rPr>
          <w:rFonts w:asciiTheme="minorHAnsi" w:hAnsiTheme="minorHAnsi" w:cs="Times New Roman"/>
          <w:b/>
          <w:i/>
        </w:rPr>
        <w:t xml:space="preserve"> </w:t>
      </w:r>
      <w:proofErr w:type="spellStart"/>
      <w:r w:rsidR="008B3750" w:rsidRPr="008E32C8">
        <w:rPr>
          <w:rFonts w:asciiTheme="minorHAnsi" w:hAnsiTheme="minorHAnsi" w:cs="Times New Roman"/>
          <w:b/>
          <w:i/>
        </w:rPr>
        <w:t>incana</w:t>
      </w:r>
      <w:proofErr w:type="spellEnd"/>
      <w:r w:rsidR="008B3750" w:rsidRPr="008E32C8">
        <w:rPr>
          <w:rFonts w:asciiTheme="minorHAnsi" w:hAnsiTheme="minorHAnsi" w:cs="Times New Roman"/>
          <w:b/>
          <w:i/>
        </w:rPr>
        <w:t xml:space="preserve"> (L.) </w:t>
      </w:r>
      <w:proofErr w:type="spellStart"/>
      <w:r w:rsidR="008B3750" w:rsidRPr="008E32C8">
        <w:rPr>
          <w:rFonts w:asciiTheme="minorHAnsi" w:hAnsiTheme="minorHAnsi" w:cs="Times New Roman"/>
          <w:b/>
          <w:i/>
        </w:rPr>
        <w:t>Moench</w:t>
      </w:r>
      <w:proofErr w:type="spellEnd"/>
      <w:r w:rsidR="008B3750" w:rsidRPr="008E32C8">
        <w:rPr>
          <w:rFonts w:asciiTheme="minorHAnsi" w:hAnsiTheme="minorHAnsi" w:cs="Times New Roman"/>
          <w:b/>
          <w:i/>
        </w:rPr>
        <w:t>)</w:t>
      </w:r>
      <w:r w:rsidRPr="008E32C8">
        <w:rPr>
          <w:rFonts w:asciiTheme="minorHAnsi" w:hAnsiTheme="minorHAnsi" w:cs="Times New Roman"/>
          <w:b/>
          <w:i/>
        </w:rPr>
        <w:t xml:space="preserve"> </w:t>
      </w:r>
      <w:r w:rsidRPr="008E32C8">
        <w:rPr>
          <w:rFonts w:asciiTheme="minorHAnsi" w:hAnsiTheme="minorHAnsi" w:cs="Times New Roman"/>
          <w:i/>
        </w:rPr>
        <w:t>on Eestis laialt levinud ja vitaalne pioneerpuuliik ning omab metsanduses perspektiivi peamiselt potentsiaalse taastuvenergiaressursina, kuid kvaliteetsematest puistutest</w:t>
      </w:r>
      <w:r w:rsidR="00794839" w:rsidRPr="008E32C8">
        <w:rPr>
          <w:rFonts w:asciiTheme="minorHAnsi" w:hAnsiTheme="minorHAnsi" w:cs="Times New Roman"/>
          <w:i/>
        </w:rPr>
        <w:t xml:space="preserve"> on võimalik saada ka saepalki.</w:t>
      </w:r>
    </w:p>
    <w:p w:rsidR="0012512F" w:rsidRPr="008E32C8" w:rsidRDefault="0012512F" w:rsidP="00EE07B3">
      <w:pPr>
        <w:pStyle w:val="Default"/>
        <w:jc w:val="both"/>
        <w:rPr>
          <w:rFonts w:asciiTheme="minorHAnsi" w:hAnsiTheme="minorHAnsi" w:cs="Times New Roman"/>
        </w:rPr>
      </w:pPr>
    </w:p>
    <w:p w:rsidR="00794839" w:rsidRPr="008E32C8" w:rsidRDefault="00794839" w:rsidP="00EE07B3">
      <w:pPr>
        <w:pStyle w:val="Default"/>
        <w:jc w:val="both"/>
        <w:rPr>
          <w:rFonts w:asciiTheme="minorHAnsi" w:hAnsiTheme="minorHAnsi" w:cs="Times New Roman"/>
        </w:rPr>
      </w:pPr>
      <w:r w:rsidRPr="008E32C8">
        <w:rPr>
          <w:rFonts w:asciiTheme="minorHAnsi" w:hAnsiTheme="minorHAnsi" w:cs="Times New Roman"/>
        </w:rPr>
        <w:t>Halli lepa järglaskatse rajamiseks valiti</w:t>
      </w:r>
      <w:r w:rsidR="009519EE" w:rsidRPr="008E32C8">
        <w:rPr>
          <w:rFonts w:asciiTheme="minorHAnsi" w:hAnsiTheme="minorHAnsi" w:cs="Times New Roman"/>
        </w:rPr>
        <w:t xml:space="preserve"> 201</w:t>
      </w:r>
      <w:r w:rsidR="00A72D79" w:rsidRPr="008E32C8">
        <w:rPr>
          <w:rFonts w:asciiTheme="minorHAnsi" w:hAnsiTheme="minorHAnsi" w:cs="Times New Roman"/>
        </w:rPr>
        <w:t>3</w:t>
      </w:r>
      <w:r w:rsidR="009519EE" w:rsidRPr="008E32C8">
        <w:rPr>
          <w:rFonts w:asciiTheme="minorHAnsi" w:hAnsiTheme="minorHAnsi" w:cs="Times New Roman"/>
        </w:rPr>
        <w:t>. a.</w:t>
      </w:r>
      <w:r w:rsidR="00B83267" w:rsidRPr="008E32C8">
        <w:rPr>
          <w:rFonts w:asciiTheme="minorHAnsi" w:hAnsiTheme="minorHAnsi" w:cs="Times New Roman"/>
        </w:rPr>
        <w:t xml:space="preserve"> välja 25 erivanuselist halli-lepa plusspuud enam kui 35-st puistust.</w:t>
      </w:r>
      <w:r w:rsidRPr="008E32C8">
        <w:rPr>
          <w:rFonts w:asciiTheme="minorHAnsi" w:hAnsiTheme="minorHAnsi" w:cs="Times New Roman"/>
        </w:rPr>
        <w:t xml:space="preserve"> Puude valikul järgiti </w:t>
      </w:r>
      <w:r w:rsidR="00A72D79" w:rsidRPr="008E32C8">
        <w:rPr>
          <w:rFonts w:asciiTheme="minorHAnsi" w:hAnsiTheme="minorHAnsi" w:cs="Times New Roman"/>
        </w:rPr>
        <w:t xml:space="preserve">peamisi </w:t>
      </w:r>
      <w:r w:rsidRPr="008E32C8">
        <w:rPr>
          <w:rFonts w:asciiTheme="minorHAnsi" w:hAnsiTheme="minorHAnsi" w:cs="Times New Roman"/>
        </w:rPr>
        <w:t>plusspuude valiku põhimõtteid. V</w:t>
      </w:r>
      <w:r w:rsidR="00B83267" w:rsidRPr="008E32C8">
        <w:rPr>
          <w:rFonts w:asciiTheme="minorHAnsi" w:hAnsiTheme="minorHAnsi" w:cs="Times New Roman"/>
        </w:rPr>
        <w:t xml:space="preserve">ähestel juhtudel koguti seemneid kasvavatelt puudelt, enamasti seemnete varumiseks puud langetati. </w:t>
      </w:r>
      <w:r w:rsidRPr="008E32C8">
        <w:rPr>
          <w:rFonts w:asciiTheme="minorHAnsi" w:hAnsiTheme="minorHAnsi" w:cs="Times New Roman"/>
        </w:rPr>
        <w:t>Seetõttu ei saa valitud puid</w:t>
      </w:r>
      <w:r w:rsidR="00B83267" w:rsidRPr="008E32C8">
        <w:rPr>
          <w:rFonts w:asciiTheme="minorHAnsi" w:hAnsiTheme="minorHAnsi" w:cs="Times New Roman"/>
        </w:rPr>
        <w:t xml:space="preserve"> lugeda klassik</w:t>
      </w:r>
      <w:r w:rsidRPr="008E32C8">
        <w:rPr>
          <w:rFonts w:asciiTheme="minorHAnsi" w:hAnsiTheme="minorHAnsi" w:cs="Times New Roman"/>
        </w:rPr>
        <w:t>alisteks plusspuudeks.</w:t>
      </w:r>
      <w:r w:rsidR="00B83267" w:rsidRPr="008E32C8">
        <w:rPr>
          <w:rFonts w:asciiTheme="minorHAnsi" w:hAnsiTheme="minorHAnsi" w:cs="Times New Roman"/>
        </w:rPr>
        <w:t xml:space="preserve"> Seemnetest kasvatati J</w:t>
      </w:r>
      <w:r w:rsidR="009519EE" w:rsidRPr="008E32C8">
        <w:rPr>
          <w:rFonts w:asciiTheme="minorHAnsi" w:hAnsiTheme="minorHAnsi" w:cs="Times New Roman"/>
        </w:rPr>
        <w:t xml:space="preserve">ärvselja taimlas </w:t>
      </w:r>
      <w:r w:rsidR="00A72D79" w:rsidRPr="008E32C8">
        <w:rPr>
          <w:rFonts w:asciiTheme="minorHAnsi" w:hAnsiTheme="minorHAnsi" w:cs="Times New Roman"/>
        </w:rPr>
        <w:t>ühe</w:t>
      </w:r>
      <w:r w:rsidR="009519EE" w:rsidRPr="008E32C8">
        <w:rPr>
          <w:rFonts w:asciiTheme="minorHAnsi" w:hAnsiTheme="minorHAnsi" w:cs="Times New Roman"/>
        </w:rPr>
        <w:t>aastased</w:t>
      </w:r>
      <w:r w:rsidRPr="008E32C8">
        <w:rPr>
          <w:rFonts w:asciiTheme="minorHAnsi" w:hAnsiTheme="minorHAnsi" w:cs="Times New Roman"/>
        </w:rPr>
        <w:t xml:space="preserve"> seemikud.</w:t>
      </w:r>
    </w:p>
    <w:p w:rsidR="00A44A0C" w:rsidRPr="008E32C8" w:rsidRDefault="00A44A0C" w:rsidP="00EE07B3">
      <w:pPr>
        <w:pStyle w:val="Default"/>
        <w:jc w:val="both"/>
        <w:rPr>
          <w:rFonts w:asciiTheme="minorHAnsi" w:hAnsiTheme="minorHAnsi" w:cs="Times New Roman"/>
        </w:rPr>
      </w:pPr>
    </w:p>
    <w:p w:rsidR="00794839" w:rsidRPr="008E32C8" w:rsidRDefault="00794839" w:rsidP="00EE07B3">
      <w:pPr>
        <w:pStyle w:val="Default"/>
        <w:jc w:val="both"/>
        <w:rPr>
          <w:rFonts w:asciiTheme="minorHAnsi" w:hAnsiTheme="minorHAnsi" w:cs="Times New Roman"/>
        </w:rPr>
      </w:pPr>
      <w:r w:rsidRPr="008E32C8">
        <w:rPr>
          <w:rFonts w:asciiTheme="minorHAnsi" w:hAnsiTheme="minorHAnsi" w:cs="Times New Roman"/>
        </w:rPr>
        <w:t>2015. a. mais istutati</w:t>
      </w:r>
      <w:r w:rsidR="00637D9C" w:rsidRPr="008E32C8">
        <w:rPr>
          <w:rFonts w:asciiTheme="minorHAnsi" w:hAnsiTheme="minorHAnsi" w:cs="Times New Roman"/>
          <w:i/>
          <w:iCs/>
        </w:rPr>
        <w:t xml:space="preserve"> </w:t>
      </w:r>
      <w:r w:rsidR="00637D9C" w:rsidRPr="008E32C8">
        <w:rPr>
          <w:rFonts w:asciiTheme="minorHAnsi" w:hAnsiTheme="minorHAnsi" w:cs="Times New Roman"/>
        </w:rPr>
        <w:t>erinevate plusspuude järglased katsealale plokkidena</w:t>
      </w:r>
      <w:r w:rsidR="00A72D79" w:rsidRPr="008E32C8">
        <w:rPr>
          <w:rFonts w:asciiTheme="minorHAnsi" w:hAnsiTheme="minorHAnsi" w:cs="Times New Roman"/>
        </w:rPr>
        <w:t>.</w:t>
      </w:r>
      <w:r w:rsidR="00637D9C" w:rsidRPr="008E32C8">
        <w:rPr>
          <w:rFonts w:asciiTheme="minorHAnsi" w:hAnsiTheme="minorHAnsi" w:cs="Times New Roman"/>
        </w:rPr>
        <w:t xml:space="preserve"> Iga seemnepartii istutati vähemalt kolmes korduses, igale kordusele 10 puud seaduga 1 x 1 m (10</w:t>
      </w:r>
      <w:r w:rsidR="009519EE" w:rsidRPr="008E32C8">
        <w:rPr>
          <w:rFonts w:asciiTheme="minorHAnsi" w:hAnsiTheme="minorHAnsi" w:cs="Times New Roman"/>
        </w:rPr>
        <w:t xml:space="preserve"> </w:t>
      </w:r>
      <w:r w:rsidR="00637D9C" w:rsidRPr="008E32C8">
        <w:rPr>
          <w:rFonts w:asciiTheme="minorHAnsi" w:hAnsiTheme="minorHAnsi" w:cs="Times New Roman"/>
        </w:rPr>
        <w:t>000 puud hektarile).</w:t>
      </w:r>
      <w:r w:rsidR="0012512F" w:rsidRPr="008E32C8">
        <w:rPr>
          <w:rFonts w:asciiTheme="minorHAnsi" w:hAnsiTheme="minorHAnsi" w:cs="Times New Roman"/>
        </w:rPr>
        <w:t xml:space="preserve"> </w:t>
      </w:r>
      <w:r w:rsidR="00A72D79" w:rsidRPr="008E32C8">
        <w:rPr>
          <w:rFonts w:asciiTheme="minorHAnsi" w:hAnsiTheme="minorHAnsi" w:cs="Times New Roman"/>
        </w:rPr>
        <w:t xml:space="preserve">Suurem korduste arv võimaldab saada statistiliselt suurema usaldusväärsusega tulemusi, kui puude arvu suurendamine kordustes. </w:t>
      </w:r>
      <w:r w:rsidR="0012512F" w:rsidRPr="008E32C8">
        <w:rPr>
          <w:rFonts w:asciiTheme="minorHAnsi" w:hAnsiTheme="minorHAnsi" w:cs="Times New Roman"/>
        </w:rPr>
        <w:t>Servaefekti vältimiseks istutati</w:t>
      </w:r>
      <w:r w:rsidR="00637D9C" w:rsidRPr="008E32C8">
        <w:rPr>
          <w:rFonts w:asciiTheme="minorHAnsi" w:hAnsiTheme="minorHAnsi" w:cs="Times New Roman"/>
        </w:rPr>
        <w:t xml:space="preserve"> </w:t>
      </w:r>
      <w:r w:rsidR="0012512F" w:rsidRPr="008E32C8">
        <w:rPr>
          <w:rFonts w:asciiTheme="minorHAnsi" w:hAnsiTheme="minorHAnsi" w:cs="Times New Roman"/>
        </w:rPr>
        <w:t>katseala ümber samade plusspuude järglastest puhver.</w:t>
      </w:r>
    </w:p>
    <w:p w:rsidR="00A44A0C" w:rsidRPr="008E32C8" w:rsidRDefault="00A44A0C" w:rsidP="00EE07B3">
      <w:pPr>
        <w:pStyle w:val="Default"/>
        <w:jc w:val="both"/>
        <w:rPr>
          <w:rFonts w:asciiTheme="minorHAnsi" w:hAnsiTheme="minorHAnsi" w:cs="Times New Roman"/>
        </w:rPr>
      </w:pPr>
    </w:p>
    <w:p w:rsidR="0012512F" w:rsidRPr="008E32C8" w:rsidRDefault="001C6E7C" w:rsidP="00EE07B3">
      <w:pPr>
        <w:pStyle w:val="Default"/>
        <w:spacing w:after="40"/>
        <w:jc w:val="both"/>
        <w:rPr>
          <w:rFonts w:asciiTheme="minorHAnsi" w:hAnsiTheme="minorHAnsi" w:cs="Times New Roman"/>
        </w:rPr>
      </w:pPr>
      <w:r w:rsidRPr="008E32C8">
        <w:rPr>
          <w:rFonts w:asciiTheme="minorHAnsi" w:hAnsiTheme="minorHAnsi" w:cs="Times New Roman"/>
        </w:rPr>
        <w:t>Halli lepa</w:t>
      </w:r>
      <w:r w:rsidR="00BB517B" w:rsidRPr="008E32C8">
        <w:rPr>
          <w:rFonts w:asciiTheme="minorHAnsi" w:hAnsiTheme="minorHAnsi" w:cs="Times New Roman"/>
        </w:rPr>
        <w:t xml:space="preserve"> järglaskatse on näitlik</w:t>
      </w:r>
      <w:r w:rsidR="00637D9C" w:rsidRPr="008E32C8">
        <w:rPr>
          <w:rFonts w:asciiTheme="minorHAnsi" w:hAnsiTheme="minorHAnsi" w:cs="Times New Roman"/>
        </w:rPr>
        <w:t xml:space="preserve"> õppematerjal</w:t>
      </w:r>
      <w:r w:rsidR="00B83267" w:rsidRPr="008E32C8">
        <w:rPr>
          <w:rFonts w:asciiTheme="minorHAnsi" w:hAnsiTheme="minorHAnsi" w:cs="Times New Roman"/>
        </w:rPr>
        <w:t xml:space="preserve"> metsandustudengit</w:t>
      </w:r>
      <w:r w:rsidR="00637D9C" w:rsidRPr="008E32C8">
        <w:rPr>
          <w:rFonts w:asciiTheme="minorHAnsi" w:hAnsiTheme="minorHAnsi" w:cs="Times New Roman"/>
        </w:rPr>
        <w:t>ele metsaselektsiooni õppeaines.</w:t>
      </w:r>
      <w:r w:rsidR="00B83267" w:rsidRPr="008E32C8">
        <w:rPr>
          <w:rFonts w:asciiTheme="minorHAnsi" w:hAnsiTheme="minorHAnsi" w:cs="Times New Roman"/>
        </w:rPr>
        <w:t xml:space="preserve"> </w:t>
      </w:r>
      <w:r w:rsidR="00637D9C" w:rsidRPr="008E32C8">
        <w:rPr>
          <w:rFonts w:asciiTheme="minorHAnsi" w:hAnsiTheme="minorHAnsi" w:cs="Times New Roman"/>
        </w:rPr>
        <w:t>Samuti on</w:t>
      </w:r>
      <w:r w:rsidR="00B83267" w:rsidRPr="008E32C8">
        <w:rPr>
          <w:rFonts w:asciiTheme="minorHAnsi" w:hAnsiTheme="minorHAnsi" w:cs="Times New Roman"/>
        </w:rPr>
        <w:t xml:space="preserve"> see näidisala oluline objekt</w:t>
      </w:r>
      <w:r w:rsidR="00A72D79" w:rsidRPr="008E32C8">
        <w:rPr>
          <w:rFonts w:asciiTheme="minorHAnsi" w:hAnsiTheme="minorHAnsi" w:cs="Times New Roman"/>
        </w:rPr>
        <w:t xml:space="preserve"> erinevate õppeainete</w:t>
      </w:r>
      <w:r w:rsidR="00B83267" w:rsidRPr="008E32C8">
        <w:rPr>
          <w:rFonts w:asciiTheme="minorHAnsi" w:hAnsiTheme="minorHAnsi" w:cs="Times New Roman"/>
        </w:rPr>
        <w:t xml:space="preserve"> </w:t>
      </w:r>
      <w:r w:rsidR="00A72D79" w:rsidRPr="008E32C8">
        <w:rPr>
          <w:rFonts w:asciiTheme="minorHAnsi" w:hAnsiTheme="minorHAnsi" w:cs="Times New Roman"/>
        </w:rPr>
        <w:t>(</w:t>
      </w:r>
      <w:r w:rsidR="00B83267" w:rsidRPr="008E32C8">
        <w:rPr>
          <w:rFonts w:asciiTheme="minorHAnsi" w:hAnsiTheme="minorHAnsi" w:cs="Times New Roman"/>
        </w:rPr>
        <w:t>Eesti metsad, metsakasvatus</w:t>
      </w:r>
      <w:r w:rsidR="00CE34D6" w:rsidRPr="008E32C8">
        <w:rPr>
          <w:rFonts w:asciiTheme="minorHAnsi" w:hAnsiTheme="minorHAnsi" w:cs="Times New Roman"/>
        </w:rPr>
        <w:t>,</w:t>
      </w:r>
      <w:r w:rsidR="0012512F" w:rsidRPr="008E32C8">
        <w:rPr>
          <w:rFonts w:asciiTheme="minorHAnsi" w:hAnsiTheme="minorHAnsi" w:cs="Times New Roman"/>
        </w:rPr>
        <w:t xml:space="preserve"> metsanduse üldkursus</w:t>
      </w:r>
      <w:r w:rsidR="00A72D79" w:rsidRPr="008E32C8">
        <w:rPr>
          <w:rFonts w:asciiTheme="minorHAnsi" w:hAnsiTheme="minorHAnsi" w:cs="Times New Roman"/>
        </w:rPr>
        <w:t>)</w:t>
      </w:r>
      <w:r w:rsidR="0012512F" w:rsidRPr="008E32C8">
        <w:rPr>
          <w:rFonts w:asciiTheme="minorHAnsi" w:hAnsiTheme="minorHAnsi" w:cs="Times New Roman"/>
        </w:rPr>
        <w:t xml:space="preserve"> praktikumide</w:t>
      </w:r>
      <w:r w:rsidR="00637D9C" w:rsidRPr="008E32C8">
        <w:rPr>
          <w:rFonts w:asciiTheme="minorHAnsi" w:hAnsiTheme="minorHAnsi" w:cs="Times New Roman"/>
        </w:rPr>
        <w:t xml:space="preserve"> läbiviimisel. </w:t>
      </w:r>
      <w:r w:rsidR="0012512F" w:rsidRPr="008E32C8">
        <w:rPr>
          <w:rFonts w:asciiTheme="minorHAnsi" w:hAnsiTheme="minorHAnsi" w:cs="Times New Roman"/>
        </w:rPr>
        <w:t>A</w:t>
      </w:r>
      <w:r w:rsidR="00637D9C" w:rsidRPr="008E32C8">
        <w:rPr>
          <w:rFonts w:asciiTheme="minorHAnsi" w:hAnsiTheme="minorHAnsi" w:cs="Times New Roman"/>
        </w:rPr>
        <w:t>ntud ala</w:t>
      </w:r>
      <w:r w:rsidR="0012512F" w:rsidRPr="008E32C8">
        <w:rPr>
          <w:rFonts w:asciiTheme="minorHAnsi" w:hAnsiTheme="minorHAnsi" w:cs="Times New Roman"/>
        </w:rPr>
        <w:t xml:space="preserve"> on</w:t>
      </w:r>
      <w:r w:rsidR="00637D9C" w:rsidRPr="008E32C8">
        <w:rPr>
          <w:rFonts w:asciiTheme="minorHAnsi" w:hAnsiTheme="minorHAnsi" w:cs="Times New Roman"/>
        </w:rPr>
        <w:t xml:space="preserve"> ka põnev näidisobjekt</w:t>
      </w:r>
      <w:r w:rsidR="00B83267" w:rsidRPr="008E32C8">
        <w:rPr>
          <w:rFonts w:asciiTheme="minorHAnsi" w:hAnsiTheme="minorHAnsi" w:cs="Times New Roman"/>
        </w:rPr>
        <w:t xml:space="preserve"> Järvselja Õppe- ja katsemetskonda külastavatele metsaoma</w:t>
      </w:r>
      <w:r w:rsidR="007E2B57" w:rsidRPr="008E32C8">
        <w:rPr>
          <w:rFonts w:asciiTheme="minorHAnsi" w:hAnsiTheme="minorHAnsi" w:cs="Times New Roman"/>
        </w:rPr>
        <w:t>nikele ning loodushuvilistele.</w:t>
      </w:r>
    </w:p>
    <w:p w:rsidR="001C6E7C" w:rsidRPr="008E32C8" w:rsidRDefault="001C6E7C" w:rsidP="00EE07B3">
      <w:pPr>
        <w:pStyle w:val="Default"/>
        <w:spacing w:after="40"/>
        <w:jc w:val="both"/>
        <w:rPr>
          <w:rFonts w:asciiTheme="minorHAnsi" w:hAnsiTheme="minorHAnsi" w:cs="Times New Roman"/>
        </w:rPr>
      </w:pPr>
    </w:p>
    <w:p w:rsidR="00B83267" w:rsidRPr="008E32C8" w:rsidRDefault="00637D9C" w:rsidP="00BB517B">
      <w:pPr>
        <w:pStyle w:val="Default"/>
        <w:spacing w:after="40"/>
        <w:jc w:val="both"/>
        <w:rPr>
          <w:rFonts w:asciiTheme="minorHAnsi" w:hAnsiTheme="minorHAnsi" w:cs="Times New Roman"/>
        </w:rPr>
      </w:pPr>
      <w:r w:rsidRPr="008E32C8">
        <w:rPr>
          <w:rFonts w:asciiTheme="minorHAnsi" w:hAnsiTheme="minorHAnsi" w:cs="Times New Roman"/>
        </w:rPr>
        <w:t>Halli lepa järglaskatse t</w:t>
      </w:r>
      <w:r w:rsidR="00B83267" w:rsidRPr="008E32C8">
        <w:rPr>
          <w:rFonts w:asciiTheme="minorHAnsi" w:hAnsiTheme="minorHAnsi" w:cs="Times New Roman"/>
        </w:rPr>
        <w:t>ulemused või</w:t>
      </w:r>
      <w:r w:rsidRPr="008E32C8">
        <w:rPr>
          <w:rFonts w:asciiTheme="minorHAnsi" w:hAnsiTheme="minorHAnsi" w:cs="Times New Roman"/>
        </w:rPr>
        <w:t>maldavad</w:t>
      </w:r>
      <w:r w:rsidR="00B83267" w:rsidRPr="008E32C8">
        <w:rPr>
          <w:rFonts w:asciiTheme="minorHAnsi" w:hAnsiTheme="minorHAnsi" w:cs="Times New Roman"/>
        </w:rPr>
        <w:t xml:space="preserve"> selgitada</w:t>
      </w:r>
      <w:r w:rsidR="00A72D79" w:rsidRPr="008E32C8">
        <w:rPr>
          <w:rFonts w:asciiTheme="minorHAnsi" w:hAnsiTheme="minorHAnsi" w:cs="Times New Roman"/>
        </w:rPr>
        <w:t>, millisel määral</w:t>
      </w:r>
      <w:r w:rsidR="00B83267" w:rsidRPr="008E32C8">
        <w:rPr>
          <w:rFonts w:asciiTheme="minorHAnsi" w:hAnsiTheme="minorHAnsi" w:cs="Times New Roman"/>
        </w:rPr>
        <w:t xml:space="preserve"> emapuude </w:t>
      </w:r>
      <w:r w:rsidR="00A72D79" w:rsidRPr="008E32C8">
        <w:rPr>
          <w:rFonts w:asciiTheme="minorHAnsi" w:hAnsiTheme="minorHAnsi" w:cs="Times New Roman"/>
        </w:rPr>
        <w:t xml:space="preserve">omadused päranduvad </w:t>
      </w:r>
      <w:r w:rsidR="00B83267" w:rsidRPr="008E32C8">
        <w:rPr>
          <w:rFonts w:asciiTheme="minorHAnsi" w:hAnsiTheme="minorHAnsi" w:cs="Times New Roman"/>
        </w:rPr>
        <w:t>järglaskonda. Lehtpuudest on Eestis siiani läbi viidud vaid üks sarnane uurimus</w:t>
      </w:r>
      <w:r w:rsidR="007E2B57" w:rsidRPr="008E32C8">
        <w:rPr>
          <w:rFonts w:asciiTheme="minorHAnsi" w:hAnsiTheme="minorHAnsi" w:cs="Times New Roman"/>
        </w:rPr>
        <w:t xml:space="preserve"> sanglepa kohta (</w:t>
      </w:r>
      <w:proofErr w:type="spellStart"/>
      <w:r w:rsidR="007E2B57" w:rsidRPr="008E32C8">
        <w:rPr>
          <w:rFonts w:asciiTheme="minorHAnsi" w:hAnsiTheme="minorHAnsi" w:cs="Times New Roman"/>
        </w:rPr>
        <w:t>Hainla</w:t>
      </w:r>
      <w:proofErr w:type="spellEnd"/>
      <w:r w:rsidR="007E2B57" w:rsidRPr="008E32C8">
        <w:rPr>
          <w:rFonts w:asciiTheme="minorHAnsi" w:hAnsiTheme="minorHAnsi" w:cs="Times New Roman"/>
        </w:rPr>
        <w:t>, 1985).</w:t>
      </w:r>
      <w:r w:rsidR="00BB517B" w:rsidRPr="008E32C8">
        <w:rPr>
          <w:rFonts w:asciiTheme="minorHAnsi" w:hAnsiTheme="minorHAnsi" w:cs="Times New Roman"/>
        </w:rPr>
        <w:t xml:space="preserve"> </w:t>
      </w:r>
      <w:r w:rsidR="0012512F" w:rsidRPr="008E32C8">
        <w:rPr>
          <w:rFonts w:asciiTheme="minorHAnsi" w:hAnsiTheme="minorHAnsi" w:cs="Times New Roman"/>
        </w:rPr>
        <w:t>T</w:t>
      </w:r>
      <w:r w:rsidR="00B83267" w:rsidRPr="008E32C8">
        <w:rPr>
          <w:rFonts w:asciiTheme="minorHAnsi" w:hAnsiTheme="minorHAnsi" w:cs="Times New Roman"/>
        </w:rPr>
        <w:t>egemist</w:t>
      </w:r>
      <w:r w:rsidR="00BB517B" w:rsidRPr="008E32C8">
        <w:rPr>
          <w:rFonts w:asciiTheme="minorHAnsi" w:hAnsiTheme="minorHAnsi" w:cs="Times New Roman"/>
        </w:rPr>
        <w:t xml:space="preserve"> on</w:t>
      </w:r>
      <w:r w:rsidR="00B83267" w:rsidRPr="008E32C8">
        <w:rPr>
          <w:rFonts w:asciiTheme="minorHAnsi" w:hAnsiTheme="minorHAnsi" w:cs="Times New Roman"/>
        </w:rPr>
        <w:t xml:space="preserve"> </w:t>
      </w:r>
      <w:r w:rsidR="00A72D79" w:rsidRPr="008E32C8">
        <w:rPr>
          <w:rFonts w:asciiTheme="minorHAnsi" w:hAnsiTheme="minorHAnsi" w:cs="Times New Roman"/>
        </w:rPr>
        <w:t xml:space="preserve">ka </w:t>
      </w:r>
      <w:r w:rsidR="00B83267" w:rsidRPr="008E32C8">
        <w:rPr>
          <w:rFonts w:asciiTheme="minorHAnsi" w:hAnsiTheme="minorHAnsi" w:cs="Times New Roman"/>
        </w:rPr>
        <w:t>väga hea võrdlusmaterjaliga halli lepa kultuuri kasvust</w:t>
      </w:r>
      <w:r w:rsidR="0012512F" w:rsidRPr="008E32C8">
        <w:rPr>
          <w:rFonts w:asciiTheme="minorHAnsi" w:hAnsiTheme="minorHAnsi" w:cs="Times New Roman"/>
        </w:rPr>
        <w:t xml:space="preserve"> ja arengust endisel põllumaal.</w:t>
      </w:r>
    </w:p>
    <w:sectPr w:rsidR="00B83267" w:rsidRPr="008E3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67"/>
    <w:rsid w:val="000324A8"/>
    <w:rsid w:val="0012512F"/>
    <w:rsid w:val="001C6E7C"/>
    <w:rsid w:val="003D61DC"/>
    <w:rsid w:val="00637D9C"/>
    <w:rsid w:val="00794839"/>
    <w:rsid w:val="007E2B57"/>
    <w:rsid w:val="008B3750"/>
    <w:rsid w:val="008E32C8"/>
    <w:rsid w:val="009519EE"/>
    <w:rsid w:val="009C29B4"/>
    <w:rsid w:val="00A44A0C"/>
    <w:rsid w:val="00A72D79"/>
    <w:rsid w:val="00B83267"/>
    <w:rsid w:val="00BB517B"/>
    <w:rsid w:val="00CE34D6"/>
    <w:rsid w:val="00D81D1B"/>
    <w:rsid w:val="00E05AB7"/>
    <w:rsid w:val="00EE07B3"/>
    <w:rsid w:val="00F7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E8FC5-664B-4DDD-B0C9-CECAB10C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32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21832-B79D-4DE7-A28E-91C81D66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2015-10-02T11:42:00Z</dcterms:created>
  <dcterms:modified xsi:type="dcterms:W3CDTF">2015-10-02T11:43:00Z</dcterms:modified>
</cp:coreProperties>
</file>